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0AD793" w14:textId="31B4E832" w:rsidR="00DD5544" w:rsidRDefault="00B2642C">
      <w:r w:rsidRPr="00B2642C">
        <w:drawing>
          <wp:anchor distT="0" distB="0" distL="114300" distR="114300" simplePos="0" relativeHeight="251658240" behindDoc="1" locked="0" layoutInCell="1" allowOverlap="1" wp14:anchorId="043C8DA6" wp14:editId="41B712F9">
            <wp:simplePos x="0" y="0"/>
            <wp:positionH relativeFrom="page">
              <wp:align>left</wp:align>
            </wp:positionH>
            <wp:positionV relativeFrom="paragraph">
              <wp:posOffset>-871219</wp:posOffset>
            </wp:positionV>
            <wp:extent cx="7515225" cy="10639425"/>
            <wp:effectExtent l="0" t="0" r="9525" b="9525"/>
            <wp:wrapNone/>
            <wp:docPr id="176498349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83499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1063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55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42C"/>
    <w:rsid w:val="0038070A"/>
    <w:rsid w:val="00B2642C"/>
    <w:rsid w:val="00DD5544"/>
    <w:rsid w:val="00E84AD6"/>
    <w:rsid w:val="00EA4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4CBE4"/>
  <w15:chartTrackingRefBased/>
  <w15:docId w15:val="{9EC0A951-FF58-4968-ABA3-E16509D3B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B264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B264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B264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B264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264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B264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B264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B264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B264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B264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B264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B264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B2642C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2642C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B2642C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B2642C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B2642C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B2642C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B264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B264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B264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B264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B264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B2642C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B2642C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B2642C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B264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B2642C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B264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Skála</dc:creator>
  <cp:keywords/>
  <dc:description/>
  <cp:lastModifiedBy>Jaroslav Skála</cp:lastModifiedBy>
  <cp:revision>1</cp:revision>
  <dcterms:created xsi:type="dcterms:W3CDTF">2026-04-22T07:00:00Z</dcterms:created>
  <dcterms:modified xsi:type="dcterms:W3CDTF">2026-04-22T07:01:00Z</dcterms:modified>
</cp:coreProperties>
</file>